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D891C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>xlwt</w:t>
      </w:r>
      <w:proofErr w:type="spellEnd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has various licenses that apply to the different parts of it, they are</w:t>
      </w:r>
    </w:p>
    <w:p w14:paraId="7051AE18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>listed below:</w:t>
      </w:r>
    </w:p>
    <w:p w14:paraId="0890BC6B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99055A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license for the work John Machin has done since </w:t>
      </w:r>
      <w:proofErr w:type="spellStart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>xlwt</w:t>
      </w:r>
      <w:proofErr w:type="spellEnd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was </w:t>
      </w:r>
      <w:proofErr w:type="gramStart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>created::</w:t>
      </w:r>
      <w:proofErr w:type="gramEnd"/>
    </w:p>
    <w:p w14:paraId="106F152E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8C4421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copyright (c) 2007, Stephen John Machin, </w:t>
      </w:r>
      <w:proofErr w:type="spellStart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>Lingfo</w:t>
      </w:r>
      <w:proofErr w:type="spellEnd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Pty Ltd</w:t>
      </w:r>
    </w:p>
    <w:p w14:paraId="701E653A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 rights reserved.</w:t>
      </w:r>
    </w:p>
    <w:p w14:paraId="591E4799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AD9737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Redistribution and use in source and binary forms, with or without</w:t>
      </w:r>
    </w:p>
    <w:p w14:paraId="138F02A2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modification, are permitted provided that the following conditions are met:</w:t>
      </w:r>
    </w:p>
    <w:p w14:paraId="7064B8D2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13446D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 Redistributions of source code must retain the above copyright notice,</w:t>
      </w:r>
    </w:p>
    <w:p w14:paraId="7534F86A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list of conditions and the following disclaimer.</w:t>
      </w:r>
    </w:p>
    <w:p w14:paraId="0C2AED27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D8A158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 Redistributions in binary form must reproduce the above copyright notice,</w:t>
      </w:r>
    </w:p>
    <w:p w14:paraId="42B2A54E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list of conditions and the following disclaimer in the documentation</w:t>
      </w:r>
    </w:p>
    <w:p w14:paraId="5A7C703C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other materials provided with the distribution.</w:t>
      </w:r>
    </w:p>
    <w:p w14:paraId="72EA91E6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EC182C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 None of the names of Stephen John Machin, </w:t>
      </w:r>
      <w:proofErr w:type="spellStart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>Lingfo</w:t>
      </w:r>
      <w:proofErr w:type="spellEnd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Pty Ltd and any</w:t>
      </w:r>
    </w:p>
    <w:p w14:paraId="1B680DF4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contributors may be used to endorse or promote products derived from this</w:t>
      </w:r>
    </w:p>
    <w:p w14:paraId="01EC0570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without specific prior written permission.</w:t>
      </w:r>
    </w:p>
    <w:p w14:paraId="56994B37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E7594B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SOFTWARE IS PROVIDED BY THE COPYRIGHT HOLDERS AND CONTRIBUTORS "AS IS"</w:t>
      </w:r>
    </w:p>
    <w:p w14:paraId="33597AB2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ANY EXPRESS OR IMPLIED WARRANTIES, INCLUDING, BUT NOT LIMITED TO,</w:t>
      </w:r>
    </w:p>
    <w:p w14:paraId="0AC4E073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IMPLIED WARRANTIES OF MERCHANTABILITY AND FITNESS FOR A PARTICULAR</w:t>
      </w:r>
    </w:p>
    <w:p w14:paraId="3DE350D4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PURPOSE ARE DISCLAIMED. IN NO EVENT SHALL THE COPYRIGHT OWNER OR CONTRIBUTORS</w:t>
      </w:r>
    </w:p>
    <w:p w14:paraId="54A09F91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 LIABLE FOR ANY DIRECT, INDIRECT, INCIDENTAL, SPECIAL, EXEMPLARY, OR</w:t>
      </w:r>
    </w:p>
    <w:p w14:paraId="3116739D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CONSEQUENTIAL DAMAGES (INCLUDING, BUT NOT LIMITED TO, PROCUREMENT OF</w:t>
      </w:r>
    </w:p>
    <w:p w14:paraId="455E2421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SUBSTITUTE GOODS OR SERVICES; LOSS OF USE, DATA, OR PROFITS; OR BUSINESS</w:t>
      </w:r>
    </w:p>
    <w:p w14:paraId="479CD483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INTERRUPTION) HOWEVER CAUSED AND ON ANY THEORY OF LIABILITY, WHETHER IN</w:t>
      </w:r>
    </w:p>
    <w:p w14:paraId="66918D37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CONTRACT, STRICT LIABILITY, OR TORT (INCLUDING NEGLIGENCE OR OTHERWISE)</w:t>
      </w:r>
    </w:p>
    <w:p w14:paraId="78E358D5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ARISING IN ANY WAY OUT OF THE USE OF THIS SOFTWARE, EVEN IF ADVISED OF</w:t>
      </w:r>
    </w:p>
    <w:p w14:paraId="44D3EC20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POSSIBILITY OF SUCH DAMAGE.</w:t>
      </w:r>
    </w:p>
    <w:p w14:paraId="11164E23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C04545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>The licensing for the unit tests added as part of the work for Python 3</w:t>
      </w:r>
    </w:p>
    <w:p w14:paraId="2E2E3685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compatibility is as </w:t>
      </w:r>
      <w:proofErr w:type="gramStart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>follows::</w:t>
      </w:r>
      <w:proofErr w:type="gramEnd"/>
    </w:p>
    <w:p w14:paraId="3DEE469C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17B4A5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Author:  </w:t>
      </w:r>
      <w:proofErr w:type="spellStart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>mozman</w:t>
      </w:r>
      <w:proofErr w:type="spellEnd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--&lt;mozman@gmx.at&gt;</w:t>
      </w:r>
    </w:p>
    <w:p w14:paraId="1D7A2650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Purpose: </w:t>
      </w:r>
      <w:proofErr w:type="spellStart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>test_mini</w:t>
      </w:r>
      <w:proofErr w:type="spellEnd"/>
    </w:p>
    <w:p w14:paraId="721C9504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Created: 03.12.2010</w:t>
      </w:r>
    </w:p>
    <w:p w14:paraId="4D8D9F02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2010, Manfred </w:t>
      </w:r>
      <w:proofErr w:type="spellStart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>Moitzi</w:t>
      </w:r>
      <w:proofErr w:type="spellEnd"/>
    </w:p>
    <w:p w14:paraId="4D19E093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License: BSD </w:t>
      </w:r>
      <w:proofErr w:type="spellStart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</w:p>
    <w:p w14:paraId="74C940DD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CA59D7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license for </w:t>
      </w:r>
      <w:proofErr w:type="spellStart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>pyExcelerator</w:t>
      </w:r>
      <w:proofErr w:type="spellEnd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from which </w:t>
      </w:r>
      <w:proofErr w:type="spellStart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>xlwt</w:t>
      </w:r>
      <w:proofErr w:type="spellEnd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was </w:t>
      </w:r>
      <w:proofErr w:type="gramStart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>forked::</w:t>
      </w:r>
      <w:proofErr w:type="gramEnd"/>
    </w:p>
    <w:p w14:paraId="58E57B2D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B340AA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(C) 2005 Roman V. </w:t>
      </w:r>
      <w:proofErr w:type="spellStart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>Kiseliov</w:t>
      </w:r>
      <w:proofErr w:type="spellEnd"/>
    </w:p>
    <w:p w14:paraId="55C4B95C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All rights reserved.</w:t>
      </w:r>
    </w:p>
    <w:p w14:paraId="7707E525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EEBDC6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Redistribution and use in source and binary forms, with or without</w:t>
      </w:r>
    </w:p>
    <w:p w14:paraId="55F2F5D2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modification, are permitted provided that the following conditions</w:t>
      </w:r>
    </w:p>
    <w:p w14:paraId="64CD6F86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are met:</w:t>
      </w:r>
    </w:p>
    <w:p w14:paraId="383C59A5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47F358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1. Redistributions of source code must retain the above copyright</w:t>
      </w:r>
    </w:p>
    <w:p w14:paraId="294F6018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notice, this list of conditions and the following disclaimer.</w:t>
      </w:r>
    </w:p>
    <w:p w14:paraId="65264C90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5413F9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2. Redistributions in binary form must reproduce the above copyright</w:t>
      </w:r>
    </w:p>
    <w:p w14:paraId="798EDAE5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notice, this list of conditions and the following disclaimer in</w:t>
      </w:r>
    </w:p>
    <w:p w14:paraId="7870802B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the documentation and/or other materials provided with the</w:t>
      </w:r>
    </w:p>
    <w:p w14:paraId="0EF1F0ED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distribution.</w:t>
      </w:r>
    </w:p>
    <w:p w14:paraId="72B47EF3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771BBA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3. All advertising materials mentioning features or use of this</w:t>
      </w:r>
    </w:p>
    <w:p w14:paraId="216F7455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software must display the following acknowledgment:</w:t>
      </w:r>
    </w:p>
    <w:p w14:paraId="4BCE987A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"This product includes software developed by</w:t>
      </w:r>
    </w:p>
    <w:p w14:paraId="4FBC519E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</w:t>
      </w:r>
      <w:r w:rsidRPr="00856F7F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Roman V. Kiseliov &lt;roman@kiseliov.ru&gt;."</w:t>
      </w:r>
    </w:p>
    <w:p w14:paraId="0693F750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75837487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    </w:t>
      </w: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>4. Redistributions of any form whatsoever must retain the following</w:t>
      </w:r>
    </w:p>
    <w:p w14:paraId="4F1A4F49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acknowledgment:</w:t>
      </w:r>
    </w:p>
    <w:p w14:paraId="3F608141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"This product includes software developed by</w:t>
      </w:r>
    </w:p>
    <w:p w14:paraId="744B7D5E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</w:t>
      </w:r>
      <w:r w:rsidRPr="00856F7F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Roman V. Kiseliov &lt;roman@kiseliov.ru&gt;."</w:t>
      </w:r>
    </w:p>
    <w:p w14:paraId="0F15686D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4353D904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    </w:t>
      </w: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SOFTWARE IS PROVIDED BY Roman V. </w:t>
      </w:r>
      <w:proofErr w:type="spellStart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>Kiseliov</w:t>
      </w:r>
      <w:proofErr w:type="spellEnd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``AS IS'' AND ANY</w:t>
      </w:r>
    </w:p>
    <w:p w14:paraId="02B949DF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EXPRESSED OR IMPLIED WARRANTIES, INCLUDING, BUT NOT LIMITED TO, THE</w:t>
      </w:r>
    </w:p>
    <w:p w14:paraId="19539434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 WARRANTIES OF MERCHANTABILITY AND FITNESS FOR A PARTICULAR</w:t>
      </w:r>
    </w:p>
    <w:p w14:paraId="36695E78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PURPOSE ARE DISCLAIMED.  IN NO EVENT SHALL Roman V. </w:t>
      </w:r>
      <w:proofErr w:type="spellStart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>Kiseliov</w:t>
      </w:r>
      <w:proofErr w:type="spellEnd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</w:t>
      </w:r>
    </w:p>
    <w:p w14:paraId="0359E855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ITS CONTRIBUTORS BE LIABLE FOR ANY DIRECT, INDIRECT, INCIDENTAL,</w:t>
      </w:r>
    </w:p>
    <w:p w14:paraId="2B32A3FA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SPECIAL, EXEMPLARY, OR CONSEQUENTIAL DAMAGES (INCLUDING, BUT</w:t>
      </w:r>
    </w:p>
    <w:p w14:paraId="50C96FE8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TO, PROCUREMENT OF SUBSTITUTE GOODS OR </w:t>
      </w:r>
      <w:proofErr w:type="gramStart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5AD6F910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LOSS OF USE, DATA, OR PROFITS; OR BUSINESS INTERRUPTION)</w:t>
      </w:r>
    </w:p>
    <w:p w14:paraId="041DB63B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>HOWEVER</w:t>
      </w:r>
      <w:proofErr w:type="gramEnd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CAUSED AND ON ANY THEORY OF LIABILITY, WHETHER IN CONTRACT,</w:t>
      </w:r>
    </w:p>
    <w:p w14:paraId="02E499A1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STRICT LIABILITY, OR TORT (INCLUDING NEGLIGENCE OR OTHERWISE)</w:t>
      </w:r>
    </w:p>
    <w:p w14:paraId="16E65EB4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ARISING IN ANY WAY OUT OF THE USE OF THIS SOFTWARE, EVEN IF ADVISED</w:t>
      </w:r>
    </w:p>
    <w:p w14:paraId="1ECBCF20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THE POSSIBILITY OF SUCH DAMAGE.</w:t>
      </w:r>
    </w:p>
    <w:p w14:paraId="0BD5BDCB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DECCF2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Roman V. </w:t>
      </w:r>
      <w:proofErr w:type="spellStart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>Kiseliov</w:t>
      </w:r>
      <w:proofErr w:type="spellEnd"/>
    </w:p>
    <w:p w14:paraId="7B691C3A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Russia</w:t>
      </w:r>
    </w:p>
    <w:p w14:paraId="0A6CE5BE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Kursk</w:t>
      </w:r>
    </w:p>
    <w:p w14:paraId="0EB6697E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>Libknecht</w:t>
      </w:r>
      <w:proofErr w:type="spellEnd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St., 4</w:t>
      </w:r>
    </w:p>
    <w:p w14:paraId="06F9B47C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8DA4E2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+7(0712)56-09-83</w:t>
      </w:r>
    </w:p>
    <w:p w14:paraId="38FB2F8B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5BBF3D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&lt;roman@kiseliov.ru&gt;</w:t>
      </w:r>
    </w:p>
    <w:p w14:paraId="35C45589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124275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Portions of </w:t>
      </w:r>
      <w:proofErr w:type="spellStart"/>
      <w:proofErr w:type="gramStart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>xlwt.Utils</w:t>
      </w:r>
      <w:proofErr w:type="spellEnd"/>
      <w:proofErr w:type="gramEnd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based on </w:t>
      </w:r>
      <w:proofErr w:type="spellStart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>pyXLWriter</w:t>
      </w:r>
      <w:proofErr w:type="spellEnd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which is licensed as follows::</w:t>
      </w:r>
    </w:p>
    <w:p w14:paraId="7F8C6C99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2F3194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2004 </w:t>
      </w:r>
      <w:proofErr w:type="spellStart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>Evgeny</w:t>
      </w:r>
      <w:proofErr w:type="spellEnd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>Filatov</w:t>
      </w:r>
      <w:proofErr w:type="spellEnd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&lt;fufff@users.sourceforge.net&gt;</w:t>
      </w:r>
    </w:p>
    <w:p w14:paraId="328DC851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2002-2004 John McNamara (Perl </w:t>
      </w:r>
      <w:proofErr w:type="gramStart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>Spreadsheet::</w:t>
      </w:r>
      <w:proofErr w:type="spellStart"/>
      <w:proofErr w:type="gramEnd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>WriteExcel</w:t>
      </w:r>
      <w:proofErr w:type="spellEnd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044AA532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B01381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library is free software; you can redistribute it and/or modify it</w:t>
      </w:r>
    </w:p>
    <w:p w14:paraId="03E91961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under the terms of the GNU Lesser General Public License as published by</w:t>
      </w:r>
    </w:p>
    <w:p w14:paraId="207F45BA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Free Software Foundation; either version 2.1 of the License, or</w:t>
      </w:r>
    </w:p>
    <w:p w14:paraId="4DA2BFD8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gramStart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>at</w:t>
      </w:r>
      <w:proofErr w:type="gramEnd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option) any later version.</w:t>
      </w:r>
    </w:p>
    <w:p w14:paraId="77A6A20C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A3ABBB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library is distributed in the hope that it will be useful, but</w:t>
      </w:r>
    </w:p>
    <w:p w14:paraId="78000B0F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WITHOUT ANY WARRANTY; without even the implied warranty of</w:t>
      </w:r>
    </w:p>
    <w:p w14:paraId="34B52E65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MERCHANTABILITY or FITNESS FOR A PARTICULAR PURPOSE.  See the GNU Lesser</w:t>
      </w:r>
    </w:p>
    <w:p w14:paraId="25C19A8E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General Public License for more details:</w:t>
      </w:r>
    </w:p>
    <w:p w14:paraId="0F530677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2BC4A4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https://www.gnu.org/licenses/lgpl.html</w:t>
      </w:r>
    </w:p>
    <w:p w14:paraId="4D23B75F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3E91A6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>pyXLWriter</w:t>
      </w:r>
      <w:proofErr w:type="spellEnd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also makes reference to the PERL </w:t>
      </w:r>
      <w:proofErr w:type="gramStart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>Spreadsheet::</w:t>
      </w:r>
      <w:proofErr w:type="spellStart"/>
      <w:proofErr w:type="gramEnd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>WriteExcel</w:t>
      </w:r>
      <w:proofErr w:type="spellEnd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follows::</w:t>
      </w:r>
    </w:p>
    <w:p w14:paraId="71667AD9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83C641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module was written/ported from PERL </w:t>
      </w:r>
      <w:proofErr w:type="gramStart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>Spreadsheet::</w:t>
      </w:r>
      <w:proofErr w:type="spellStart"/>
      <w:proofErr w:type="gramEnd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>WriteExcel</w:t>
      </w:r>
      <w:proofErr w:type="spellEnd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module</w:t>
      </w:r>
    </w:p>
    <w:p w14:paraId="715962FC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author of the PERL </w:t>
      </w:r>
      <w:proofErr w:type="gramStart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>Spreadsheet::</w:t>
      </w:r>
      <w:proofErr w:type="spellStart"/>
      <w:proofErr w:type="gramEnd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>WriteExcel</w:t>
      </w:r>
      <w:proofErr w:type="spellEnd"/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module is John McNamara</w:t>
      </w:r>
    </w:p>
    <w:p w14:paraId="0D37404E" w14:textId="77777777" w:rsidR="00856F7F" w:rsidRPr="00856F7F" w:rsidRDefault="00856F7F" w:rsidP="00856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6F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&lt;jmcnamara@cpan.org&gt;</w:t>
      </w:r>
    </w:p>
    <w:p w14:paraId="79CE49DB" w14:textId="77777777" w:rsidR="001D1F8A" w:rsidRDefault="001D1F8A"/>
    <w:sectPr w:rsidR="001D1F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F7F"/>
    <w:rsid w:val="001D1F8A"/>
    <w:rsid w:val="0085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8581B"/>
  <w15:chartTrackingRefBased/>
  <w15:docId w15:val="{88B9740C-E2D7-4691-8D6F-5ADF69066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6F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6F7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24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756</Words>
  <Characters>4313</Characters>
  <DocSecurity>0</DocSecurity>
  <Lines>35</Lines>
  <Paragraphs>10</Paragraphs>
  <ScaleCrop>false</ScaleCrop>
  <Company/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2022-10-30T17:20:00Z</dcterms:created>
  <dcterms:modified xsi:type="dcterms:W3CDTF">2022-10-30T17:21:00Z</dcterms:modified>
</cp:coreProperties>
</file>